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E9" w:rsidRPr="00DD20CF" w:rsidRDefault="00B16FE9" w:rsidP="00B16FE9">
      <w:pPr>
        <w:autoSpaceDE w:val="0"/>
        <w:autoSpaceDN w:val="0"/>
        <w:adjustRightInd w:val="0"/>
        <w:jc w:val="center"/>
      </w:pPr>
      <w:r w:rsidRPr="00DD20CF">
        <w:t>Заявление на интеграционную поддержку ПДС</w:t>
      </w:r>
    </w:p>
    <w:p w:rsidR="00B16FE9" w:rsidRPr="00DD20CF" w:rsidRDefault="00B16FE9" w:rsidP="00B16FE9">
      <w:pPr>
        <w:autoSpaceDE w:val="0"/>
        <w:autoSpaceDN w:val="0"/>
        <w:adjustRightInd w:val="0"/>
        <w:jc w:val="center"/>
        <w:rPr>
          <w:b/>
        </w:rPr>
      </w:pPr>
      <w:r w:rsidRPr="00DD20CF">
        <w:t xml:space="preserve">(Услуга </w:t>
      </w:r>
      <w:r w:rsidRPr="00DD20CF">
        <w:rPr>
          <w:lang w:val="en-US"/>
        </w:rPr>
        <w:t>CLB</w:t>
      </w:r>
      <w:r w:rsidRPr="00DD20CF">
        <w:t>.32)</w:t>
      </w:r>
    </w:p>
    <w:tbl>
      <w:tblPr>
        <w:tblW w:w="96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1877"/>
        <w:gridCol w:w="709"/>
        <w:gridCol w:w="283"/>
        <w:gridCol w:w="1559"/>
        <w:gridCol w:w="567"/>
        <w:gridCol w:w="426"/>
        <w:gridCol w:w="425"/>
      </w:tblGrid>
      <w:tr w:rsidR="00B16FE9" w:rsidRPr="00DD20CF" w:rsidTr="00CC2327">
        <w:trPr>
          <w:trHeight w:val="215"/>
        </w:trPr>
        <w:tc>
          <w:tcPr>
            <w:tcW w:w="3828" w:type="dxa"/>
          </w:tcPr>
          <w:p w:rsidR="00B16FE9" w:rsidRPr="00DD20CF" w:rsidRDefault="00B16FE9" w:rsidP="00CC2327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</w:rPr>
            </w:pPr>
            <w:r w:rsidRPr="00DD20CF">
              <w:rPr>
                <w:rFonts w:eastAsia="Calibri"/>
                <w:u w:val="single"/>
              </w:rPr>
              <w:t>ПОДКЛЮЧЕНИЕ</w:t>
            </w:r>
            <w:r w:rsidRPr="00DD20CF">
              <w:rPr>
                <w:rFonts w:eastAsia="Calibri"/>
              </w:rPr>
              <w:t>/ОТКЛЮЧЕНИЕ</w:t>
            </w:r>
          </w:p>
        </w:tc>
        <w:tc>
          <w:tcPr>
            <w:tcW w:w="1877" w:type="dxa"/>
          </w:tcPr>
          <w:p w:rsidR="00B16FE9" w:rsidRPr="00DD20CF" w:rsidRDefault="00B16FE9" w:rsidP="00CC2327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DD20CF">
              <w:rPr>
                <w:rFonts w:eastAsia="Calibri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6FE9" w:rsidRPr="00DD20CF" w:rsidRDefault="00B16FE9" w:rsidP="00CC232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3" w:type="dxa"/>
          </w:tcPr>
          <w:p w:rsidR="00B16FE9" w:rsidRPr="00DD20CF" w:rsidRDefault="00B16FE9" w:rsidP="00CC232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D20CF">
              <w:rPr>
                <w:rFonts w:eastAsia="Calibri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16FE9" w:rsidRPr="00DD20CF" w:rsidRDefault="00B16FE9" w:rsidP="00CC232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B16FE9" w:rsidRPr="00DD20CF" w:rsidRDefault="00B16FE9" w:rsidP="00CC2327">
            <w:pPr>
              <w:autoSpaceDE w:val="0"/>
              <w:autoSpaceDN w:val="0"/>
              <w:adjustRightInd w:val="0"/>
              <w:ind w:right="-75"/>
              <w:rPr>
                <w:rFonts w:eastAsia="Calibri"/>
              </w:rPr>
            </w:pPr>
            <w:r w:rsidRPr="00DD20CF">
              <w:rPr>
                <w:rFonts w:eastAsia="Calibri"/>
              </w:rPr>
              <w:t>202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16FE9" w:rsidRPr="00DD20CF" w:rsidRDefault="00B16FE9" w:rsidP="00CC232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25" w:type="dxa"/>
          </w:tcPr>
          <w:p w:rsidR="00B16FE9" w:rsidRPr="00DD20CF" w:rsidRDefault="00B16FE9" w:rsidP="00CC232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D20CF">
              <w:rPr>
                <w:rFonts w:eastAsia="Calibri"/>
              </w:rPr>
              <w:t xml:space="preserve">г. </w:t>
            </w:r>
          </w:p>
        </w:tc>
      </w:tr>
      <w:tr w:rsidR="00B16FE9" w:rsidRPr="00DD20CF" w:rsidTr="00CC2327">
        <w:trPr>
          <w:trHeight w:val="215"/>
        </w:trPr>
        <w:tc>
          <w:tcPr>
            <w:tcW w:w="3828" w:type="dxa"/>
          </w:tcPr>
          <w:p w:rsidR="00B16FE9" w:rsidRPr="00DD20CF" w:rsidRDefault="00B16FE9" w:rsidP="00CC232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D20CF">
              <w:rPr>
                <w:rFonts w:eastAsia="Calibri"/>
              </w:rPr>
              <w:t>(нужное подчеркнуть)</w:t>
            </w:r>
          </w:p>
        </w:tc>
        <w:tc>
          <w:tcPr>
            <w:tcW w:w="5846" w:type="dxa"/>
            <w:gridSpan w:val="7"/>
          </w:tcPr>
          <w:p w:rsidR="00B16FE9" w:rsidRPr="00DD20CF" w:rsidRDefault="00B16FE9" w:rsidP="00CC232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16FE9" w:rsidRPr="00DD20CF" w:rsidTr="00CC2327">
        <w:tblPrEx>
          <w:tblBorders>
            <w:bottom w:val="single" w:sz="4" w:space="0" w:color="auto"/>
          </w:tblBorders>
        </w:tblPrEx>
        <w:tc>
          <w:tcPr>
            <w:tcW w:w="9674" w:type="dxa"/>
            <w:gridSpan w:val="8"/>
            <w:tcBorders>
              <w:bottom w:val="single" w:sz="4" w:space="0" w:color="auto"/>
            </w:tcBorders>
          </w:tcPr>
          <w:p w:rsidR="00B16FE9" w:rsidRPr="00DD20CF" w:rsidRDefault="00B16FE9" w:rsidP="00CC2327">
            <w:pPr>
              <w:jc w:val="center"/>
              <w:rPr>
                <w:noProof/>
              </w:rPr>
            </w:pPr>
          </w:p>
        </w:tc>
      </w:tr>
    </w:tbl>
    <w:p w:rsidR="00B16FE9" w:rsidRPr="00DD20CF" w:rsidRDefault="00B16FE9" w:rsidP="00B16FE9">
      <w:pPr>
        <w:jc w:val="center"/>
      </w:pPr>
      <w:r w:rsidRPr="00DD20CF">
        <w:t xml:space="preserve"> наименование организации, включая организационно-правовую форму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8291"/>
      </w:tblGrid>
      <w:tr w:rsidR="00B16FE9" w:rsidRPr="00DD20CF" w:rsidTr="00CC2327">
        <w:tc>
          <w:tcPr>
            <w:tcW w:w="1101" w:type="dxa"/>
            <w:tcBorders>
              <w:bottom w:val="nil"/>
              <w:right w:val="nil"/>
            </w:tcBorders>
          </w:tcPr>
          <w:p w:rsidR="00B16FE9" w:rsidRPr="00DD20CF" w:rsidRDefault="00B16FE9" w:rsidP="00CC2327">
            <w:pPr>
              <w:ind w:left="-110"/>
              <w:rPr>
                <w:noProof/>
              </w:rPr>
            </w:pPr>
            <w:r w:rsidRPr="00DD20CF">
              <w:rPr>
                <w:noProof/>
              </w:rPr>
              <w:t>в лице</w:t>
            </w:r>
          </w:p>
        </w:tc>
        <w:tc>
          <w:tcPr>
            <w:tcW w:w="8930" w:type="dxa"/>
            <w:tcBorders>
              <w:left w:val="nil"/>
            </w:tcBorders>
            <w:vAlign w:val="center"/>
          </w:tcPr>
          <w:p w:rsidR="00B16FE9" w:rsidRPr="00DD20CF" w:rsidRDefault="00B16FE9" w:rsidP="00CC2327">
            <w:pPr>
              <w:jc w:val="center"/>
              <w:rPr>
                <w:noProof/>
              </w:rPr>
            </w:pPr>
          </w:p>
        </w:tc>
      </w:tr>
    </w:tbl>
    <w:p w:rsidR="00B16FE9" w:rsidRPr="00DD20CF" w:rsidRDefault="00B16FE9" w:rsidP="00B16FE9">
      <w:pPr>
        <w:jc w:val="center"/>
      </w:pPr>
      <w:r w:rsidRPr="00DD20CF">
        <w:t>должность</w:t>
      </w:r>
    </w:p>
    <w:tbl>
      <w:tblPr>
        <w:tblW w:w="0" w:type="auto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89"/>
      </w:tblGrid>
      <w:tr w:rsidR="00B16FE9" w:rsidRPr="00DD20CF" w:rsidTr="00CC2327">
        <w:tc>
          <w:tcPr>
            <w:tcW w:w="10065" w:type="dxa"/>
          </w:tcPr>
          <w:p w:rsidR="00B16FE9" w:rsidRPr="00DD20CF" w:rsidRDefault="00B16FE9" w:rsidP="00CC2327">
            <w:pPr>
              <w:jc w:val="center"/>
            </w:pPr>
          </w:p>
        </w:tc>
      </w:tr>
    </w:tbl>
    <w:p w:rsidR="00B16FE9" w:rsidRPr="00DD20CF" w:rsidRDefault="00B16FE9" w:rsidP="00B16FE9">
      <w:pPr>
        <w:jc w:val="center"/>
      </w:pPr>
      <w:r w:rsidRPr="00DD20CF">
        <w:t>фамилия, имя, отчество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645"/>
        <w:gridCol w:w="5744"/>
      </w:tblGrid>
      <w:tr w:rsidR="00B16FE9" w:rsidRPr="00DD20CF" w:rsidTr="00CC2327">
        <w:tc>
          <w:tcPr>
            <w:tcW w:w="3645" w:type="dxa"/>
          </w:tcPr>
          <w:p w:rsidR="00B16FE9" w:rsidRPr="00DD20CF" w:rsidRDefault="00B16FE9" w:rsidP="00CC2327">
            <w:pPr>
              <w:ind w:left="-108"/>
            </w:pPr>
            <w:r w:rsidRPr="00DD20CF">
              <w:t>действующего на основании</w:t>
            </w:r>
          </w:p>
        </w:tc>
        <w:tc>
          <w:tcPr>
            <w:tcW w:w="5744" w:type="dxa"/>
            <w:tcBorders>
              <w:bottom w:val="single" w:sz="4" w:space="0" w:color="auto"/>
            </w:tcBorders>
            <w:vAlign w:val="center"/>
          </w:tcPr>
          <w:p w:rsidR="00B16FE9" w:rsidRPr="00DD20CF" w:rsidRDefault="00B16FE9" w:rsidP="00CC2327"/>
        </w:tc>
      </w:tr>
    </w:tbl>
    <w:p w:rsidR="00B16FE9" w:rsidRPr="00DD20CF" w:rsidRDefault="00B16FE9" w:rsidP="00B16FE9">
      <w:pPr>
        <w:jc w:val="center"/>
      </w:pPr>
      <w:r w:rsidRPr="00DD20CF">
        <w:t>Устав/доверенность/приказ</w:t>
      </w:r>
    </w:p>
    <w:p w:rsidR="00B16FE9" w:rsidRPr="00DD20CF" w:rsidRDefault="00B16FE9" w:rsidP="00B16FE9">
      <w:pPr>
        <w:autoSpaceDE w:val="0"/>
        <w:autoSpaceDN w:val="0"/>
        <w:adjustRightInd w:val="0"/>
        <w:jc w:val="both"/>
      </w:pPr>
      <w:r w:rsidRPr="00DD20CF">
        <w:t xml:space="preserve">в рамках оказания услуг, составляющих лицензируемую деятельность, в отношении шифровальных (криптографических) средств запрашивает услугу по интеграционной поддержке «Платформы доверенных сервисов» </w:t>
      </w:r>
    </w:p>
    <w:p w:rsidR="00B16FE9" w:rsidRPr="00DD20CF" w:rsidRDefault="00B16FE9" w:rsidP="00B16FE9">
      <w:pPr>
        <w:autoSpaceDE w:val="0"/>
        <w:autoSpaceDN w:val="0"/>
        <w:adjustRightInd w:val="0"/>
        <w:jc w:val="both"/>
      </w:pPr>
      <w:r w:rsidRPr="00DD20CF">
        <w:t xml:space="preserve">(далее – ПДС), сервисы, обеспечивающие функционал усиленной </w:t>
      </w:r>
    </w:p>
    <w:p w:rsidR="00B16FE9" w:rsidRPr="00DD20CF" w:rsidRDefault="00B16FE9" w:rsidP="00B16FE9">
      <w:pPr>
        <w:autoSpaceDE w:val="0"/>
        <w:autoSpaceDN w:val="0"/>
        <w:adjustRightInd w:val="0"/>
        <w:jc w:val="both"/>
      </w:pPr>
      <w:r w:rsidRPr="00DD20CF">
        <w:t xml:space="preserve"> электронной подписи Корпоративной информационной системы </w:t>
      </w:r>
    </w:p>
    <w:tbl>
      <w:tblPr>
        <w:tblW w:w="0" w:type="auto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89"/>
      </w:tblGrid>
      <w:tr w:rsidR="00B16FE9" w:rsidRPr="00DD20CF" w:rsidTr="00CC2327">
        <w:tc>
          <w:tcPr>
            <w:tcW w:w="10065" w:type="dxa"/>
          </w:tcPr>
          <w:p w:rsidR="00B16FE9" w:rsidRPr="00DD20CF" w:rsidRDefault="00B16FE9" w:rsidP="00CC2327">
            <w:pPr>
              <w:jc w:val="center"/>
            </w:pPr>
          </w:p>
        </w:tc>
      </w:tr>
    </w:tbl>
    <w:p w:rsidR="00B16FE9" w:rsidRPr="00DD20CF" w:rsidRDefault="00B16FE9" w:rsidP="00B16FE9">
      <w:pPr>
        <w:jc w:val="center"/>
      </w:pPr>
      <w:r w:rsidRPr="00DD20CF">
        <w:t>Наименование корпоративной информационной системы</w:t>
      </w:r>
    </w:p>
    <w:p w:rsidR="00B16FE9" w:rsidRPr="00DD20CF" w:rsidRDefault="00B16FE9" w:rsidP="00B16FE9">
      <w:pPr>
        <w:autoSpaceDE w:val="0"/>
        <w:autoSpaceDN w:val="0"/>
        <w:adjustRightInd w:val="0"/>
      </w:pPr>
    </w:p>
    <w:p w:rsidR="00B16FE9" w:rsidRPr="00DD20CF" w:rsidRDefault="00B16FE9" w:rsidP="00B16FE9">
      <w:pPr>
        <w:autoSpaceDE w:val="0"/>
        <w:autoSpaceDN w:val="0"/>
        <w:adjustRightInd w:val="0"/>
      </w:pPr>
    </w:p>
    <w:p w:rsidR="00B16FE9" w:rsidRPr="00DD20CF" w:rsidRDefault="00B16FE9" w:rsidP="00B16FE9">
      <w:pPr>
        <w:autoSpaceDE w:val="0"/>
        <w:autoSpaceDN w:val="0"/>
        <w:adjustRightInd w:val="0"/>
      </w:pPr>
      <w:r w:rsidRPr="00DD20CF">
        <w:t>Данные по подключению:</w:t>
      </w:r>
    </w:p>
    <w:p w:rsidR="00B16FE9" w:rsidRPr="00DD20CF" w:rsidRDefault="00B16FE9" w:rsidP="00B16FE9">
      <w:pPr>
        <w:autoSpaceDE w:val="0"/>
        <w:autoSpaceDN w:val="0"/>
        <w:adjustRightInd w:val="0"/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539"/>
        <w:gridCol w:w="5458"/>
        <w:gridCol w:w="750"/>
      </w:tblGrid>
      <w:tr w:rsidR="00B16FE9" w:rsidRPr="00DD20CF" w:rsidTr="00CC2327">
        <w:trPr>
          <w:trHeight w:val="237"/>
        </w:trPr>
        <w:tc>
          <w:tcPr>
            <w:tcW w:w="3539" w:type="dxa"/>
            <w:vMerge w:val="restart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DD20CF">
              <w:rPr>
                <w:szCs w:val="24"/>
              </w:rPr>
              <w:t>Этап подключения</w:t>
            </w:r>
          </w:p>
        </w:tc>
        <w:tc>
          <w:tcPr>
            <w:tcW w:w="5458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DD20CF">
              <w:rPr>
                <w:szCs w:val="24"/>
              </w:rPr>
              <w:t xml:space="preserve">Тестовое подключение контур разработки </w:t>
            </w:r>
            <w:r w:rsidRPr="00DD20CF">
              <w:rPr>
                <w:szCs w:val="24"/>
                <w:lang w:val="en-US"/>
              </w:rPr>
              <w:t>DEV</w:t>
            </w:r>
          </w:p>
        </w:tc>
        <w:tc>
          <w:tcPr>
            <w:tcW w:w="750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ind w:left="57"/>
              <w:rPr>
                <w:b/>
                <w:szCs w:val="24"/>
              </w:rPr>
            </w:pPr>
            <w:r w:rsidRPr="00DD20CF">
              <w:rPr>
                <w:b/>
                <w:szCs w:val="24"/>
              </w:rPr>
              <w:t xml:space="preserve">+ </w:t>
            </w:r>
          </w:p>
        </w:tc>
      </w:tr>
      <w:tr w:rsidR="00B16FE9" w:rsidRPr="00DD20CF" w:rsidTr="00CC2327">
        <w:trPr>
          <w:trHeight w:val="88"/>
        </w:trPr>
        <w:tc>
          <w:tcPr>
            <w:tcW w:w="3539" w:type="dxa"/>
            <w:vMerge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5458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DD20CF">
              <w:rPr>
                <w:szCs w:val="24"/>
              </w:rPr>
              <w:t>Тестовое подключение контур тестирования</w:t>
            </w:r>
          </w:p>
        </w:tc>
        <w:tc>
          <w:tcPr>
            <w:tcW w:w="750" w:type="dxa"/>
          </w:tcPr>
          <w:p w:rsidR="00B16FE9" w:rsidRPr="00DD20CF" w:rsidRDefault="00B16FE9" w:rsidP="00CC2327">
            <w:pPr>
              <w:pStyle w:val="a"/>
              <w:spacing w:line="240" w:lineRule="auto"/>
              <w:ind w:left="57"/>
              <w:rPr>
                <w:b/>
                <w:szCs w:val="24"/>
              </w:rPr>
            </w:pPr>
          </w:p>
        </w:tc>
      </w:tr>
      <w:tr w:rsidR="00B16FE9" w:rsidRPr="00DD20CF" w:rsidTr="00CC2327">
        <w:trPr>
          <w:trHeight w:val="160"/>
        </w:trPr>
        <w:tc>
          <w:tcPr>
            <w:tcW w:w="3539" w:type="dxa"/>
            <w:vMerge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5458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  <w:lang w:val="en-US"/>
              </w:rPr>
            </w:pPr>
            <w:r w:rsidRPr="00DD20CF">
              <w:rPr>
                <w:szCs w:val="24"/>
              </w:rPr>
              <w:t xml:space="preserve">Тестовое подключение </w:t>
            </w:r>
            <w:proofErr w:type="spellStart"/>
            <w:r w:rsidRPr="00DD20CF">
              <w:rPr>
                <w:szCs w:val="24"/>
              </w:rPr>
              <w:t>Предпрод</w:t>
            </w:r>
            <w:proofErr w:type="spellEnd"/>
            <w:r w:rsidRPr="00DD20CF">
              <w:rPr>
                <w:szCs w:val="24"/>
              </w:rPr>
              <w:t xml:space="preserve"> </w:t>
            </w:r>
            <w:r w:rsidRPr="00DD20CF">
              <w:rPr>
                <w:szCs w:val="24"/>
                <w:lang w:val="en-US"/>
              </w:rPr>
              <w:t>Inside</w:t>
            </w:r>
          </w:p>
        </w:tc>
        <w:tc>
          <w:tcPr>
            <w:tcW w:w="750" w:type="dxa"/>
          </w:tcPr>
          <w:p w:rsidR="00B16FE9" w:rsidRPr="00DD20CF" w:rsidRDefault="00B16FE9" w:rsidP="00CC2327">
            <w:pPr>
              <w:pStyle w:val="a"/>
              <w:spacing w:line="240" w:lineRule="auto"/>
              <w:ind w:left="57"/>
              <w:rPr>
                <w:b/>
                <w:szCs w:val="24"/>
              </w:rPr>
            </w:pPr>
          </w:p>
        </w:tc>
      </w:tr>
      <w:tr w:rsidR="00B16FE9" w:rsidRPr="00DD20CF" w:rsidTr="00CC2327">
        <w:trPr>
          <w:trHeight w:val="240"/>
        </w:trPr>
        <w:tc>
          <w:tcPr>
            <w:tcW w:w="3539" w:type="dxa"/>
            <w:vMerge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5458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DD20CF">
              <w:rPr>
                <w:szCs w:val="24"/>
              </w:rPr>
              <w:t>Промышленное подключение</w:t>
            </w:r>
          </w:p>
        </w:tc>
        <w:tc>
          <w:tcPr>
            <w:tcW w:w="750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ind w:left="57"/>
              <w:rPr>
                <w:b/>
                <w:szCs w:val="24"/>
              </w:rPr>
            </w:pPr>
          </w:p>
        </w:tc>
      </w:tr>
      <w:tr w:rsidR="00B16FE9" w:rsidRPr="00DD20CF" w:rsidTr="00CC2327">
        <w:trPr>
          <w:trHeight w:val="250"/>
        </w:trPr>
        <w:tc>
          <w:tcPr>
            <w:tcW w:w="3539" w:type="dxa"/>
            <w:vMerge w:val="restart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DD20CF">
              <w:rPr>
                <w:szCs w:val="24"/>
              </w:rPr>
              <w:t>Контур подключения</w:t>
            </w:r>
          </w:p>
        </w:tc>
        <w:tc>
          <w:tcPr>
            <w:tcW w:w="5458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DD20CF">
              <w:rPr>
                <w:szCs w:val="24"/>
              </w:rPr>
              <w:t>ЕСИК БП;</w:t>
            </w:r>
          </w:p>
        </w:tc>
        <w:tc>
          <w:tcPr>
            <w:tcW w:w="750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ind w:left="57"/>
              <w:rPr>
                <w:b/>
                <w:szCs w:val="24"/>
              </w:rPr>
            </w:pPr>
            <w:r w:rsidRPr="00DD20CF">
              <w:rPr>
                <w:b/>
                <w:szCs w:val="24"/>
              </w:rPr>
              <w:t>+</w:t>
            </w:r>
          </w:p>
        </w:tc>
      </w:tr>
      <w:tr w:rsidR="00B16FE9" w:rsidRPr="00DD20CF" w:rsidTr="00CC2327">
        <w:trPr>
          <w:trHeight w:val="88"/>
        </w:trPr>
        <w:tc>
          <w:tcPr>
            <w:tcW w:w="3539" w:type="dxa"/>
            <w:vMerge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5458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DD20CF">
              <w:rPr>
                <w:szCs w:val="24"/>
              </w:rPr>
              <w:t>Прямое подключение (КСПД)</w:t>
            </w:r>
          </w:p>
        </w:tc>
        <w:tc>
          <w:tcPr>
            <w:tcW w:w="750" w:type="dxa"/>
          </w:tcPr>
          <w:p w:rsidR="00B16FE9" w:rsidRPr="00DD20CF" w:rsidRDefault="00B16FE9" w:rsidP="00CC2327">
            <w:pPr>
              <w:pStyle w:val="a"/>
              <w:spacing w:line="240" w:lineRule="auto"/>
              <w:ind w:left="57"/>
              <w:rPr>
                <w:b/>
                <w:szCs w:val="24"/>
              </w:rPr>
            </w:pPr>
          </w:p>
        </w:tc>
      </w:tr>
      <w:tr w:rsidR="00B16FE9" w:rsidRPr="00DD20CF" w:rsidTr="00CC2327">
        <w:tc>
          <w:tcPr>
            <w:tcW w:w="3539" w:type="dxa"/>
            <w:vMerge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5458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DD20CF">
              <w:rPr>
                <w:szCs w:val="24"/>
              </w:rPr>
              <w:t>Прямое подключение (Интернет)</w:t>
            </w:r>
          </w:p>
        </w:tc>
        <w:tc>
          <w:tcPr>
            <w:tcW w:w="750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ind w:left="57"/>
              <w:rPr>
                <w:b/>
                <w:szCs w:val="24"/>
              </w:rPr>
            </w:pPr>
          </w:p>
        </w:tc>
      </w:tr>
      <w:tr w:rsidR="00B16FE9" w:rsidRPr="00DD20CF" w:rsidTr="00CC2327">
        <w:tc>
          <w:tcPr>
            <w:tcW w:w="3539" w:type="dxa"/>
            <w:vMerge w:val="restart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DD20CF">
              <w:rPr>
                <w:szCs w:val="24"/>
              </w:rPr>
              <w:t>Тип аутентификации:</w:t>
            </w:r>
          </w:p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5458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DD20CF">
              <w:rPr>
                <w:bCs/>
                <w:szCs w:val="24"/>
              </w:rPr>
              <w:t xml:space="preserve">Для </w:t>
            </w:r>
            <w:r w:rsidRPr="00DD20CF">
              <w:rPr>
                <w:szCs w:val="24"/>
              </w:rPr>
              <w:t>КИС/ЛИС</w:t>
            </w:r>
            <w:r w:rsidRPr="00DD20CF">
              <w:rPr>
                <w:bCs/>
                <w:szCs w:val="24"/>
              </w:rPr>
              <w:t>, подключенных через ЕСИК БП:</w:t>
            </w:r>
            <w:r w:rsidRPr="00DD20CF">
              <w:rPr>
                <w:szCs w:val="24"/>
              </w:rPr>
              <w:t xml:space="preserve"> </w:t>
            </w:r>
          </w:p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DD20CF">
              <w:rPr>
                <w:szCs w:val="24"/>
                <w:lang w:val="en-US"/>
              </w:rPr>
              <w:t>SLD</w:t>
            </w:r>
            <w:r w:rsidRPr="00DD20CF">
              <w:rPr>
                <w:szCs w:val="24"/>
              </w:rPr>
              <w:t xml:space="preserve"> код: _______________________________</w:t>
            </w:r>
          </w:p>
        </w:tc>
        <w:tc>
          <w:tcPr>
            <w:tcW w:w="750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ind w:left="57"/>
              <w:rPr>
                <w:b/>
                <w:szCs w:val="24"/>
              </w:rPr>
            </w:pPr>
            <w:r w:rsidRPr="00DD20CF">
              <w:rPr>
                <w:b/>
                <w:szCs w:val="24"/>
              </w:rPr>
              <w:t>+</w:t>
            </w:r>
          </w:p>
        </w:tc>
      </w:tr>
      <w:tr w:rsidR="00B16FE9" w:rsidRPr="00DD20CF" w:rsidTr="00CC2327">
        <w:tc>
          <w:tcPr>
            <w:tcW w:w="3539" w:type="dxa"/>
            <w:vMerge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5458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DD20CF">
              <w:rPr>
                <w:bCs/>
                <w:szCs w:val="24"/>
              </w:rPr>
              <w:t xml:space="preserve">Для </w:t>
            </w:r>
            <w:r w:rsidRPr="00DD20CF">
              <w:rPr>
                <w:szCs w:val="24"/>
              </w:rPr>
              <w:t>КИС/ЛИС</w:t>
            </w:r>
            <w:r w:rsidRPr="00DD20CF">
              <w:rPr>
                <w:bCs/>
                <w:szCs w:val="24"/>
              </w:rPr>
              <w:t>, подключенных напрямую:</w:t>
            </w:r>
            <w:r w:rsidRPr="00DD20CF">
              <w:rPr>
                <w:szCs w:val="24"/>
              </w:rPr>
              <w:t xml:space="preserve"> сертификат для </w:t>
            </w:r>
            <w:r w:rsidRPr="00DD20CF">
              <w:rPr>
                <w:szCs w:val="24"/>
                <w:lang w:val="en-US"/>
              </w:rPr>
              <w:t>TLS</w:t>
            </w:r>
            <w:r w:rsidRPr="00DD20CF">
              <w:rPr>
                <w:szCs w:val="24"/>
              </w:rPr>
              <w:t>-аутентификации;</w:t>
            </w:r>
          </w:p>
        </w:tc>
        <w:tc>
          <w:tcPr>
            <w:tcW w:w="750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ind w:left="57"/>
              <w:rPr>
                <w:b/>
                <w:szCs w:val="24"/>
              </w:rPr>
            </w:pPr>
          </w:p>
        </w:tc>
      </w:tr>
      <w:tr w:rsidR="00B16FE9" w:rsidRPr="00DD20CF" w:rsidTr="00CC2327">
        <w:tc>
          <w:tcPr>
            <w:tcW w:w="3539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DD20CF">
              <w:rPr>
                <w:szCs w:val="24"/>
                <w:lang w:val="en-US"/>
              </w:rPr>
              <w:t>UPN</w:t>
            </w:r>
            <w:r w:rsidRPr="00DD20CF">
              <w:rPr>
                <w:szCs w:val="24"/>
              </w:rPr>
              <w:t xml:space="preserve"> системного пользователя;</w:t>
            </w:r>
          </w:p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DD20CF">
              <w:rPr>
                <w:szCs w:val="24"/>
              </w:rPr>
              <w:t>(заполняется в случае подключения к ПДС напрямую)</w:t>
            </w:r>
          </w:p>
        </w:tc>
        <w:tc>
          <w:tcPr>
            <w:tcW w:w="5458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DD20CF">
              <w:rPr>
                <w:szCs w:val="24"/>
              </w:rPr>
              <w:t>______________________@</w:t>
            </w:r>
            <w:proofErr w:type="spellStart"/>
            <w:r w:rsidRPr="00DD20CF">
              <w:rPr>
                <w:szCs w:val="24"/>
                <w:lang w:val="en-US"/>
              </w:rPr>
              <w:t>gk</w:t>
            </w:r>
            <w:proofErr w:type="spellEnd"/>
            <w:r w:rsidRPr="00DD20CF">
              <w:rPr>
                <w:szCs w:val="24"/>
              </w:rPr>
              <w:t>.</w:t>
            </w:r>
            <w:proofErr w:type="spellStart"/>
            <w:r w:rsidRPr="00DD20CF">
              <w:rPr>
                <w:szCs w:val="24"/>
                <w:lang w:val="en-US"/>
              </w:rPr>
              <w:t>rosatom</w:t>
            </w:r>
            <w:proofErr w:type="spellEnd"/>
            <w:r w:rsidRPr="00DD20CF">
              <w:rPr>
                <w:szCs w:val="24"/>
              </w:rPr>
              <w:t>.</w:t>
            </w:r>
            <w:r w:rsidRPr="00DD20CF">
              <w:rPr>
                <w:szCs w:val="24"/>
                <w:lang w:val="en-US"/>
              </w:rPr>
              <w:t>local</w:t>
            </w:r>
          </w:p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DD20CF">
              <w:rPr>
                <w:szCs w:val="24"/>
              </w:rPr>
              <w:t>______________________@</w:t>
            </w:r>
            <w:r w:rsidRPr="00DD20CF">
              <w:rPr>
                <w:szCs w:val="24"/>
                <w:lang w:val="en-US"/>
              </w:rPr>
              <w:t>inter</w:t>
            </w:r>
            <w:r w:rsidRPr="00DD20CF">
              <w:rPr>
                <w:szCs w:val="24"/>
              </w:rPr>
              <w:t>.</w:t>
            </w:r>
            <w:proofErr w:type="spellStart"/>
            <w:r w:rsidRPr="00DD20CF">
              <w:rPr>
                <w:szCs w:val="24"/>
                <w:lang w:val="en-US"/>
              </w:rPr>
              <w:t>rosatom</w:t>
            </w:r>
            <w:proofErr w:type="spellEnd"/>
            <w:r w:rsidRPr="00DD20CF">
              <w:rPr>
                <w:szCs w:val="24"/>
              </w:rPr>
              <w:t>.</w:t>
            </w:r>
            <w:r w:rsidRPr="00DD20CF">
              <w:rPr>
                <w:szCs w:val="24"/>
                <w:lang w:val="en-US"/>
              </w:rPr>
              <w:t>local</w:t>
            </w:r>
          </w:p>
        </w:tc>
        <w:tc>
          <w:tcPr>
            <w:tcW w:w="750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ind w:left="57"/>
              <w:rPr>
                <w:b/>
                <w:szCs w:val="24"/>
              </w:rPr>
            </w:pPr>
          </w:p>
        </w:tc>
      </w:tr>
      <w:tr w:rsidR="00B16FE9" w:rsidRPr="00DD20CF" w:rsidTr="00CC2327">
        <w:tc>
          <w:tcPr>
            <w:tcW w:w="3539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DD20CF">
              <w:rPr>
                <w:szCs w:val="24"/>
                <w:lang w:val="en-US"/>
              </w:rPr>
              <w:t>URL</w:t>
            </w:r>
            <w:r w:rsidRPr="00DD20CF">
              <w:rPr>
                <w:szCs w:val="24"/>
              </w:rPr>
              <w:t xml:space="preserve"> сервиса </w:t>
            </w:r>
            <w:r w:rsidRPr="00DD20CF">
              <w:rPr>
                <w:szCs w:val="24"/>
                <w:lang w:val="en-US"/>
              </w:rPr>
              <w:t>callback</w:t>
            </w:r>
            <w:r w:rsidRPr="00DD20CF">
              <w:rPr>
                <w:szCs w:val="24"/>
              </w:rPr>
              <w:t xml:space="preserve"> (заполняется в случае подключения к ПДС напрямую)</w:t>
            </w:r>
          </w:p>
        </w:tc>
        <w:tc>
          <w:tcPr>
            <w:tcW w:w="5458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750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ind w:left="57"/>
              <w:rPr>
                <w:b/>
                <w:szCs w:val="24"/>
              </w:rPr>
            </w:pPr>
          </w:p>
        </w:tc>
      </w:tr>
      <w:tr w:rsidR="00B16FE9" w:rsidRPr="00DD20CF" w:rsidTr="00CC2327">
        <w:trPr>
          <w:trHeight w:val="315"/>
        </w:trPr>
        <w:tc>
          <w:tcPr>
            <w:tcW w:w="3539" w:type="dxa"/>
            <w:vMerge w:val="restart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DD20CF">
              <w:rPr>
                <w:szCs w:val="24"/>
              </w:rPr>
              <w:t xml:space="preserve">Включен ли режим </w:t>
            </w:r>
            <w:r w:rsidRPr="00DD20CF">
              <w:rPr>
                <w:szCs w:val="24"/>
                <w:lang w:val="en-US"/>
              </w:rPr>
              <w:t>callback</w:t>
            </w:r>
            <w:r w:rsidRPr="00DD20CF">
              <w:rPr>
                <w:szCs w:val="24"/>
              </w:rPr>
              <w:t>;</w:t>
            </w:r>
          </w:p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DD20CF">
              <w:rPr>
                <w:szCs w:val="24"/>
              </w:rPr>
              <w:t>(заполняется в случае подключения к ПДС напрямую)</w:t>
            </w:r>
          </w:p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5458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DD20CF">
              <w:rPr>
                <w:szCs w:val="24"/>
              </w:rPr>
              <w:t xml:space="preserve">Да </w:t>
            </w:r>
          </w:p>
        </w:tc>
        <w:tc>
          <w:tcPr>
            <w:tcW w:w="750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ind w:left="57"/>
              <w:rPr>
                <w:b/>
                <w:szCs w:val="24"/>
              </w:rPr>
            </w:pPr>
            <w:r w:rsidRPr="00DD20CF">
              <w:rPr>
                <w:b/>
                <w:szCs w:val="24"/>
              </w:rPr>
              <w:t>+</w:t>
            </w:r>
          </w:p>
        </w:tc>
      </w:tr>
      <w:tr w:rsidR="00B16FE9" w:rsidRPr="00DD20CF" w:rsidTr="00CC2327">
        <w:trPr>
          <w:trHeight w:val="375"/>
        </w:trPr>
        <w:tc>
          <w:tcPr>
            <w:tcW w:w="3539" w:type="dxa"/>
            <w:vMerge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5458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DD20CF">
              <w:rPr>
                <w:szCs w:val="24"/>
              </w:rPr>
              <w:t>нет</w:t>
            </w:r>
          </w:p>
        </w:tc>
        <w:tc>
          <w:tcPr>
            <w:tcW w:w="750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ind w:left="57"/>
              <w:rPr>
                <w:b/>
                <w:szCs w:val="24"/>
              </w:rPr>
            </w:pPr>
          </w:p>
        </w:tc>
      </w:tr>
      <w:tr w:rsidR="00B16FE9" w:rsidRPr="00DD20CF" w:rsidTr="00CC2327">
        <w:trPr>
          <w:trHeight w:val="225"/>
        </w:trPr>
        <w:tc>
          <w:tcPr>
            <w:tcW w:w="3539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DD20CF">
              <w:rPr>
                <w:szCs w:val="24"/>
              </w:rPr>
              <w:t>Сведения о контактном лице, отвечающем за интеграцию с ПДС и техническую поддержку КИС/ЛИС</w:t>
            </w:r>
          </w:p>
        </w:tc>
        <w:tc>
          <w:tcPr>
            <w:tcW w:w="6208" w:type="dxa"/>
            <w:gridSpan w:val="2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ind w:left="57"/>
              <w:rPr>
                <w:b/>
                <w:szCs w:val="24"/>
              </w:rPr>
            </w:pPr>
            <w:r w:rsidRPr="00DD20CF">
              <w:rPr>
                <w:szCs w:val="24"/>
              </w:rPr>
              <w:t xml:space="preserve">ФИО, </w:t>
            </w:r>
            <w:r w:rsidRPr="00DD20CF">
              <w:rPr>
                <w:szCs w:val="24"/>
                <w:lang w:val="en-US"/>
              </w:rPr>
              <w:t>Email</w:t>
            </w:r>
            <w:r w:rsidRPr="00DD20CF">
              <w:rPr>
                <w:szCs w:val="24"/>
              </w:rPr>
              <w:t>, телефон – не менее двух лиц ответственных за ИС интегрированную с ПДС.</w:t>
            </w:r>
          </w:p>
        </w:tc>
      </w:tr>
    </w:tbl>
    <w:p w:rsidR="00B16FE9" w:rsidRPr="00DD20CF" w:rsidRDefault="00B16FE9" w:rsidP="00B16FE9">
      <w:pPr>
        <w:autoSpaceDE w:val="0"/>
        <w:autoSpaceDN w:val="0"/>
        <w:adjustRightInd w:val="0"/>
      </w:pPr>
    </w:p>
    <w:p w:rsidR="00B16FE9" w:rsidRPr="00DD20CF" w:rsidRDefault="00B16FE9" w:rsidP="00B16FE9">
      <w:pPr>
        <w:autoSpaceDE w:val="0"/>
        <w:autoSpaceDN w:val="0"/>
        <w:adjustRightInd w:val="0"/>
      </w:pPr>
      <w:r w:rsidRPr="00DD20CF">
        <w:t>И предоставить доступ к сервисам:</w:t>
      </w:r>
    </w:p>
    <w:p w:rsidR="00B16FE9" w:rsidRPr="00DD20CF" w:rsidRDefault="00B16FE9" w:rsidP="00B16FE9">
      <w:pPr>
        <w:autoSpaceDE w:val="0"/>
        <w:autoSpaceDN w:val="0"/>
        <w:adjustRightInd w:val="0"/>
      </w:pPr>
    </w:p>
    <w:tbl>
      <w:tblPr>
        <w:tblStyle w:val="a4"/>
        <w:tblW w:w="9732" w:type="dxa"/>
        <w:tblLook w:val="04A0" w:firstRow="1" w:lastRow="0" w:firstColumn="1" w:lastColumn="0" w:noHBand="0" w:noVBand="1"/>
      </w:tblPr>
      <w:tblGrid>
        <w:gridCol w:w="643"/>
        <w:gridCol w:w="2896"/>
        <w:gridCol w:w="3655"/>
        <w:gridCol w:w="2538"/>
      </w:tblGrid>
      <w:tr w:rsidR="00B16FE9" w:rsidRPr="00DD20CF" w:rsidTr="00CC2327">
        <w:trPr>
          <w:trHeight w:val="350"/>
        </w:trPr>
        <w:tc>
          <w:tcPr>
            <w:tcW w:w="643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</w:p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DD20CF">
              <w:rPr>
                <w:szCs w:val="24"/>
              </w:rPr>
              <w:t>№</w:t>
            </w:r>
          </w:p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896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DD20CF">
              <w:rPr>
                <w:szCs w:val="24"/>
              </w:rPr>
              <w:t>Название доверенного сервиса</w:t>
            </w:r>
          </w:p>
        </w:tc>
        <w:tc>
          <w:tcPr>
            <w:tcW w:w="3655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DD20CF">
              <w:rPr>
                <w:szCs w:val="24"/>
              </w:rPr>
              <w:t>Тип подписи:</w:t>
            </w:r>
          </w:p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DD20CF">
              <w:rPr>
                <w:szCs w:val="24"/>
              </w:rPr>
              <w:t>квалифицированная(УКЭП)</w:t>
            </w:r>
          </w:p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DD20CF">
              <w:rPr>
                <w:szCs w:val="24"/>
              </w:rPr>
              <w:t>/неквалифицированная(УНЭП)</w:t>
            </w:r>
          </w:p>
        </w:tc>
        <w:tc>
          <w:tcPr>
            <w:tcW w:w="2538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ind w:left="57"/>
              <w:rPr>
                <w:szCs w:val="24"/>
              </w:rPr>
            </w:pPr>
            <w:r w:rsidRPr="00DD20CF">
              <w:rPr>
                <w:szCs w:val="24"/>
              </w:rPr>
              <w:t>Необходимость подключения (отметить галочкой)</w:t>
            </w:r>
          </w:p>
        </w:tc>
      </w:tr>
      <w:tr w:rsidR="00B16FE9" w:rsidRPr="00DD20CF" w:rsidTr="00CC2327">
        <w:trPr>
          <w:trHeight w:val="350"/>
        </w:trPr>
        <w:tc>
          <w:tcPr>
            <w:tcW w:w="643" w:type="dxa"/>
            <w:vMerge w:val="restart"/>
          </w:tcPr>
          <w:p w:rsidR="00B16FE9" w:rsidRPr="00DD20CF" w:rsidRDefault="00B16FE9" w:rsidP="00B16FE9">
            <w:pPr>
              <w:pStyle w:val="a"/>
              <w:numPr>
                <w:ilvl w:val="0"/>
                <w:numId w:val="2"/>
              </w:numPr>
              <w:spacing w:line="240" w:lineRule="auto"/>
              <w:ind w:left="426"/>
              <w:rPr>
                <w:szCs w:val="24"/>
              </w:rPr>
            </w:pPr>
          </w:p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ind w:left="426"/>
              <w:rPr>
                <w:szCs w:val="24"/>
              </w:rPr>
            </w:pPr>
          </w:p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ind w:left="426"/>
              <w:rPr>
                <w:szCs w:val="24"/>
              </w:rPr>
            </w:pPr>
          </w:p>
        </w:tc>
        <w:tc>
          <w:tcPr>
            <w:tcW w:w="2896" w:type="dxa"/>
            <w:vMerge w:val="restart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DD20CF">
              <w:rPr>
                <w:szCs w:val="24"/>
              </w:rPr>
              <w:t xml:space="preserve">Сервис управления </w:t>
            </w:r>
          </w:p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DD20CF">
              <w:rPr>
                <w:szCs w:val="24"/>
              </w:rPr>
              <w:t xml:space="preserve">сертификатами и </w:t>
            </w:r>
          </w:p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DD20CF">
              <w:rPr>
                <w:szCs w:val="24"/>
              </w:rPr>
              <w:t>ключами</w:t>
            </w:r>
          </w:p>
        </w:tc>
        <w:tc>
          <w:tcPr>
            <w:tcW w:w="3655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DD20CF">
              <w:rPr>
                <w:szCs w:val="24"/>
              </w:rPr>
              <w:t xml:space="preserve">УКЭП </w:t>
            </w:r>
          </w:p>
        </w:tc>
        <w:tc>
          <w:tcPr>
            <w:tcW w:w="2538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ind w:left="57"/>
              <w:rPr>
                <w:szCs w:val="24"/>
              </w:rPr>
            </w:pPr>
          </w:p>
        </w:tc>
      </w:tr>
      <w:tr w:rsidR="00B16FE9" w:rsidRPr="00DD20CF" w:rsidTr="00CC2327">
        <w:trPr>
          <w:trHeight w:val="132"/>
        </w:trPr>
        <w:tc>
          <w:tcPr>
            <w:tcW w:w="643" w:type="dxa"/>
            <w:vMerge/>
          </w:tcPr>
          <w:p w:rsidR="00B16FE9" w:rsidRPr="00DD20CF" w:rsidRDefault="00B16FE9" w:rsidP="00B16FE9">
            <w:pPr>
              <w:pStyle w:val="a"/>
              <w:numPr>
                <w:ilvl w:val="0"/>
                <w:numId w:val="2"/>
              </w:numPr>
              <w:spacing w:line="240" w:lineRule="auto"/>
              <w:ind w:left="426"/>
              <w:rPr>
                <w:szCs w:val="24"/>
              </w:rPr>
            </w:pPr>
          </w:p>
        </w:tc>
        <w:tc>
          <w:tcPr>
            <w:tcW w:w="2896" w:type="dxa"/>
            <w:vMerge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3655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DD20CF">
              <w:rPr>
                <w:szCs w:val="24"/>
              </w:rPr>
              <w:t>УНЭП</w:t>
            </w:r>
          </w:p>
        </w:tc>
        <w:tc>
          <w:tcPr>
            <w:tcW w:w="2538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szCs w:val="24"/>
              </w:rPr>
            </w:pPr>
          </w:p>
        </w:tc>
      </w:tr>
      <w:tr w:rsidR="00B16FE9" w:rsidRPr="00DD20CF" w:rsidTr="00CC2327">
        <w:trPr>
          <w:trHeight w:val="369"/>
        </w:trPr>
        <w:tc>
          <w:tcPr>
            <w:tcW w:w="643" w:type="dxa"/>
            <w:vMerge/>
          </w:tcPr>
          <w:p w:rsidR="00B16FE9" w:rsidRPr="00DD20CF" w:rsidRDefault="00B16FE9" w:rsidP="00B16FE9">
            <w:pPr>
              <w:pStyle w:val="a"/>
              <w:numPr>
                <w:ilvl w:val="0"/>
                <w:numId w:val="2"/>
              </w:numPr>
              <w:spacing w:line="240" w:lineRule="auto"/>
              <w:ind w:left="426"/>
              <w:rPr>
                <w:szCs w:val="24"/>
              </w:rPr>
            </w:pPr>
          </w:p>
        </w:tc>
        <w:tc>
          <w:tcPr>
            <w:tcW w:w="2896" w:type="dxa"/>
            <w:vMerge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3655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DD20CF">
              <w:rPr>
                <w:szCs w:val="24"/>
              </w:rPr>
              <w:t>Не требуется</w:t>
            </w:r>
          </w:p>
        </w:tc>
        <w:tc>
          <w:tcPr>
            <w:tcW w:w="2538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szCs w:val="24"/>
              </w:rPr>
            </w:pPr>
          </w:p>
        </w:tc>
      </w:tr>
      <w:tr w:rsidR="00B16FE9" w:rsidRPr="00DD20CF" w:rsidTr="00CC2327">
        <w:trPr>
          <w:trHeight w:val="237"/>
        </w:trPr>
        <w:tc>
          <w:tcPr>
            <w:tcW w:w="643" w:type="dxa"/>
            <w:vMerge w:val="restart"/>
          </w:tcPr>
          <w:p w:rsidR="00B16FE9" w:rsidRPr="00DD20CF" w:rsidRDefault="00B16FE9" w:rsidP="00B16FE9">
            <w:pPr>
              <w:pStyle w:val="a"/>
              <w:numPr>
                <w:ilvl w:val="0"/>
                <w:numId w:val="2"/>
              </w:numPr>
              <w:spacing w:line="240" w:lineRule="auto"/>
              <w:ind w:left="426"/>
              <w:rPr>
                <w:szCs w:val="24"/>
              </w:rPr>
            </w:pPr>
          </w:p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ind w:left="426"/>
              <w:rPr>
                <w:szCs w:val="24"/>
              </w:rPr>
            </w:pPr>
          </w:p>
        </w:tc>
        <w:tc>
          <w:tcPr>
            <w:tcW w:w="2896" w:type="dxa"/>
            <w:vMerge w:val="restart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DD20CF">
              <w:rPr>
                <w:szCs w:val="24"/>
              </w:rPr>
              <w:t xml:space="preserve">Сервис электронной </w:t>
            </w:r>
          </w:p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DD20CF">
              <w:rPr>
                <w:szCs w:val="24"/>
              </w:rPr>
              <w:t>подписи</w:t>
            </w:r>
          </w:p>
        </w:tc>
        <w:tc>
          <w:tcPr>
            <w:tcW w:w="3655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DD20CF">
              <w:rPr>
                <w:szCs w:val="24"/>
              </w:rPr>
              <w:t xml:space="preserve">УКЭП </w:t>
            </w:r>
          </w:p>
        </w:tc>
        <w:tc>
          <w:tcPr>
            <w:tcW w:w="2538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ind w:left="57"/>
              <w:rPr>
                <w:szCs w:val="24"/>
              </w:rPr>
            </w:pPr>
          </w:p>
        </w:tc>
      </w:tr>
      <w:tr w:rsidR="00B16FE9" w:rsidRPr="00DD20CF" w:rsidTr="00CC2327">
        <w:trPr>
          <w:trHeight w:val="86"/>
        </w:trPr>
        <w:tc>
          <w:tcPr>
            <w:tcW w:w="643" w:type="dxa"/>
            <w:vMerge/>
          </w:tcPr>
          <w:p w:rsidR="00B16FE9" w:rsidRPr="00DD20CF" w:rsidRDefault="00B16FE9" w:rsidP="00B16FE9">
            <w:pPr>
              <w:pStyle w:val="a"/>
              <w:numPr>
                <w:ilvl w:val="0"/>
                <w:numId w:val="2"/>
              </w:numPr>
              <w:spacing w:line="240" w:lineRule="auto"/>
              <w:ind w:left="426"/>
              <w:rPr>
                <w:szCs w:val="24"/>
              </w:rPr>
            </w:pPr>
          </w:p>
        </w:tc>
        <w:tc>
          <w:tcPr>
            <w:tcW w:w="2896" w:type="dxa"/>
            <w:vMerge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3655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DD20CF">
              <w:rPr>
                <w:szCs w:val="24"/>
              </w:rPr>
              <w:t>УНЭП</w:t>
            </w:r>
          </w:p>
        </w:tc>
        <w:tc>
          <w:tcPr>
            <w:tcW w:w="2538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szCs w:val="24"/>
              </w:rPr>
            </w:pPr>
          </w:p>
        </w:tc>
      </w:tr>
      <w:tr w:rsidR="00B16FE9" w:rsidRPr="00DD20CF" w:rsidTr="00CC2327">
        <w:trPr>
          <w:trHeight w:val="282"/>
        </w:trPr>
        <w:tc>
          <w:tcPr>
            <w:tcW w:w="643" w:type="dxa"/>
            <w:vMerge/>
          </w:tcPr>
          <w:p w:rsidR="00B16FE9" w:rsidRPr="00DD20CF" w:rsidRDefault="00B16FE9" w:rsidP="00B16FE9">
            <w:pPr>
              <w:pStyle w:val="a"/>
              <w:numPr>
                <w:ilvl w:val="0"/>
                <w:numId w:val="2"/>
              </w:numPr>
              <w:spacing w:line="240" w:lineRule="auto"/>
              <w:ind w:left="426"/>
              <w:rPr>
                <w:szCs w:val="24"/>
              </w:rPr>
            </w:pPr>
          </w:p>
        </w:tc>
        <w:tc>
          <w:tcPr>
            <w:tcW w:w="2896" w:type="dxa"/>
            <w:vMerge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3655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DD20CF">
              <w:rPr>
                <w:szCs w:val="24"/>
              </w:rPr>
              <w:t>Не требуется</w:t>
            </w:r>
          </w:p>
        </w:tc>
        <w:tc>
          <w:tcPr>
            <w:tcW w:w="2538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ind w:left="57"/>
              <w:rPr>
                <w:szCs w:val="24"/>
              </w:rPr>
            </w:pPr>
          </w:p>
        </w:tc>
      </w:tr>
      <w:tr w:rsidR="00B16FE9" w:rsidRPr="00DD20CF" w:rsidTr="00CC2327">
        <w:trPr>
          <w:trHeight w:val="212"/>
        </w:trPr>
        <w:tc>
          <w:tcPr>
            <w:tcW w:w="643" w:type="dxa"/>
            <w:vMerge w:val="restart"/>
          </w:tcPr>
          <w:p w:rsidR="00B16FE9" w:rsidRPr="00DD20CF" w:rsidRDefault="00B16FE9" w:rsidP="00B16FE9">
            <w:pPr>
              <w:pStyle w:val="a"/>
              <w:numPr>
                <w:ilvl w:val="0"/>
                <w:numId w:val="2"/>
              </w:numPr>
              <w:spacing w:line="240" w:lineRule="auto"/>
              <w:ind w:left="426"/>
              <w:rPr>
                <w:szCs w:val="24"/>
              </w:rPr>
            </w:pPr>
          </w:p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ind w:left="426"/>
              <w:rPr>
                <w:szCs w:val="24"/>
              </w:rPr>
            </w:pPr>
          </w:p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ind w:left="426"/>
              <w:rPr>
                <w:szCs w:val="24"/>
              </w:rPr>
            </w:pPr>
          </w:p>
        </w:tc>
        <w:tc>
          <w:tcPr>
            <w:tcW w:w="2896" w:type="dxa"/>
            <w:vMerge w:val="restart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DD20CF">
              <w:rPr>
                <w:szCs w:val="24"/>
              </w:rPr>
              <w:t xml:space="preserve">Сервис </w:t>
            </w:r>
            <w:proofErr w:type="spellStart"/>
            <w:r w:rsidRPr="00DD20CF">
              <w:rPr>
                <w:szCs w:val="24"/>
              </w:rPr>
              <w:t>валидации</w:t>
            </w:r>
            <w:proofErr w:type="spellEnd"/>
            <w:r w:rsidRPr="00DD20CF">
              <w:rPr>
                <w:szCs w:val="24"/>
              </w:rPr>
              <w:t xml:space="preserve"> </w:t>
            </w:r>
          </w:p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DD20CF">
              <w:rPr>
                <w:szCs w:val="24"/>
              </w:rPr>
              <w:t>электронной подписи и сертификатов</w:t>
            </w:r>
          </w:p>
        </w:tc>
        <w:tc>
          <w:tcPr>
            <w:tcW w:w="3655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DD20CF">
              <w:rPr>
                <w:szCs w:val="24"/>
              </w:rPr>
              <w:t xml:space="preserve">УКЭП </w:t>
            </w:r>
          </w:p>
        </w:tc>
        <w:tc>
          <w:tcPr>
            <w:tcW w:w="2538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ind w:left="57"/>
              <w:rPr>
                <w:szCs w:val="24"/>
              </w:rPr>
            </w:pPr>
          </w:p>
        </w:tc>
      </w:tr>
      <w:tr w:rsidR="00B16FE9" w:rsidRPr="00DD20CF" w:rsidTr="00CC2327">
        <w:trPr>
          <w:trHeight w:val="113"/>
        </w:trPr>
        <w:tc>
          <w:tcPr>
            <w:tcW w:w="643" w:type="dxa"/>
            <w:vMerge/>
          </w:tcPr>
          <w:p w:rsidR="00B16FE9" w:rsidRPr="00DD20CF" w:rsidRDefault="00B16FE9" w:rsidP="00B16FE9">
            <w:pPr>
              <w:pStyle w:val="a"/>
              <w:numPr>
                <w:ilvl w:val="0"/>
                <w:numId w:val="2"/>
              </w:numPr>
              <w:spacing w:line="240" w:lineRule="auto"/>
              <w:ind w:left="426"/>
              <w:rPr>
                <w:szCs w:val="24"/>
              </w:rPr>
            </w:pPr>
          </w:p>
        </w:tc>
        <w:tc>
          <w:tcPr>
            <w:tcW w:w="2896" w:type="dxa"/>
            <w:vMerge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3655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DD20CF">
              <w:rPr>
                <w:szCs w:val="24"/>
              </w:rPr>
              <w:t>УНЭП</w:t>
            </w:r>
          </w:p>
        </w:tc>
        <w:tc>
          <w:tcPr>
            <w:tcW w:w="2538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szCs w:val="24"/>
              </w:rPr>
            </w:pPr>
          </w:p>
        </w:tc>
      </w:tr>
      <w:tr w:rsidR="00B16FE9" w:rsidRPr="00DD20CF" w:rsidTr="00CC2327">
        <w:trPr>
          <w:trHeight w:val="180"/>
        </w:trPr>
        <w:tc>
          <w:tcPr>
            <w:tcW w:w="643" w:type="dxa"/>
            <w:vMerge/>
          </w:tcPr>
          <w:p w:rsidR="00B16FE9" w:rsidRPr="00DD20CF" w:rsidRDefault="00B16FE9" w:rsidP="00B16FE9">
            <w:pPr>
              <w:pStyle w:val="a"/>
              <w:numPr>
                <w:ilvl w:val="0"/>
                <w:numId w:val="2"/>
              </w:numPr>
              <w:spacing w:line="240" w:lineRule="auto"/>
              <w:ind w:left="426"/>
              <w:rPr>
                <w:szCs w:val="24"/>
              </w:rPr>
            </w:pPr>
          </w:p>
        </w:tc>
        <w:tc>
          <w:tcPr>
            <w:tcW w:w="2896" w:type="dxa"/>
            <w:vMerge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3655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DD20CF">
              <w:rPr>
                <w:szCs w:val="24"/>
              </w:rPr>
              <w:t>Не требуется</w:t>
            </w:r>
          </w:p>
        </w:tc>
        <w:tc>
          <w:tcPr>
            <w:tcW w:w="2538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ind w:left="57"/>
              <w:rPr>
                <w:szCs w:val="24"/>
              </w:rPr>
            </w:pPr>
          </w:p>
        </w:tc>
      </w:tr>
      <w:tr w:rsidR="00B16FE9" w:rsidRPr="00DD20CF" w:rsidTr="00CC2327">
        <w:trPr>
          <w:trHeight w:val="212"/>
        </w:trPr>
        <w:tc>
          <w:tcPr>
            <w:tcW w:w="643" w:type="dxa"/>
            <w:vMerge w:val="restart"/>
          </w:tcPr>
          <w:p w:rsidR="00B16FE9" w:rsidRPr="00DD20CF" w:rsidRDefault="00B16FE9" w:rsidP="00B16FE9">
            <w:pPr>
              <w:pStyle w:val="a"/>
              <w:numPr>
                <w:ilvl w:val="0"/>
                <w:numId w:val="2"/>
              </w:numPr>
              <w:spacing w:line="240" w:lineRule="auto"/>
              <w:ind w:left="426"/>
              <w:rPr>
                <w:szCs w:val="24"/>
              </w:rPr>
            </w:pPr>
          </w:p>
        </w:tc>
        <w:tc>
          <w:tcPr>
            <w:tcW w:w="2896" w:type="dxa"/>
            <w:vMerge w:val="restart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DD20CF">
              <w:rPr>
                <w:szCs w:val="24"/>
              </w:rPr>
              <w:t>Сервис меток времени</w:t>
            </w:r>
          </w:p>
        </w:tc>
        <w:tc>
          <w:tcPr>
            <w:tcW w:w="3655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DD20CF">
              <w:rPr>
                <w:szCs w:val="24"/>
              </w:rPr>
              <w:t xml:space="preserve">УКЭП </w:t>
            </w:r>
          </w:p>
        </w:tc>
        <w:tc>
          <w:tcPr>
            <w:tcW w:w="2538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ind w:left="57"/>
              <w:rPr>
                <w:szCs w:val="24"/>
              </w:rPr>
            </w:pPr>
          </w:p>
        </w:tc>
      </w:tr>
      <w:tr w:rsidR="00B16FE9" w:rsidRPr="00DD20CF" w:rsidTr="00CC2327">
        <w:trPr>
          <w:trHeight w:val="113"/>
        </w:trPr>
        <w:tc>
          <w:tcPr>
            <w:tcW w:w="643" w:type="dxa"/>
            <w:vMerge/>
          </w:tcPr>
          <w:p w:rsidR="00B16FE9" w:rsidRPr="00DD20CF" w:rsidRDefault="00B16FE9" w:rsidP="00B16FE9">
            <w:pPr>
              <w:pStyle w:val="a"/>
              <w:numPr>
                <w:ilvl w:val="0"/>
                <w:numId w:val="2"/>
              </w:numPr>
              <w:spacing w:line="240" w:lineRule="auto"/>
              <w:ind w:left="426"/>
              <w:rPr>
                <w:szCs w:val="24"/>
              </w:rPr>
            </w:pPr>
          </w:p>
        </w:tc>
        <w:tc>
          <w:tcPr>
            <w:tcW w:w="2896" w:type="dxa"/>
            <w:vMerge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3655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DD20CF">
              <w:rPr>
                <w:szCs w:val="24"/>
              </w:rPr>
              <w:t>УНЭП</w:t>
            </w:r>
          </w:p>
        </w:tc>
        <w:tc>
          <w:tcPr>
            <w:tcW w:w="2538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szCs w:val="24"/>
              </w:rPr>
            </w:pPr>
          </w:p>
        </w:tc>
      </w:tr>
      <w:tr w:rsidR="00B16FE9" w:rsidRPr="00DD20CF" w:rsidTr="00CC2327">
        <w:trPr>
          <w:trHeight w:val="233"/>
        </w:trPr>
        <w:tc>
          <w:tcPr>
            <w:tcW w:w="643" w:type="dxa"/>
            <w:vMerge/>
          </w:tcPr>
          <w:p w:rsidR="00B16FE9" w:rsidRPr="00DD20CF" w:rsidRDefault="00B16FE9" w:rsidP="00B16FE9">
            <w:pPr>
              <w:pStyle w:val="a"/>
              <w:numPr>
                <w:ilvl w:val="0"/>
                <w:numId w:val="2"/>
              </w:numPr>
              <w:spacing w:line="240" w:lineRule="auto"/>
              <w:ind w:left="426"/>
              <w:rPr>
                <w:szCs w:val="24"/>
              </w:rPr>
            </w:pPr>
          </w:p>
        </w:tc>
        <w:tc>
          <w:tcPr>
            <w:tcW w:w="2896" w:type="dxa"/>
            <w:vMerge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3655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DD20CF">
              <w:rPr>
                <w:szCs w:val="24"/>
              </w:rPr>
              <w:t>Не требуется</w:t>
            </w:r>
          </w:p>
        </w:tc>
        <w:tc>
          <w:tcPr>
            <w:tcW w:w="2538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ind w:left="57"/>
              <w:rPr>
                <w:szCs w:val="24"/>
              </w:rPr>
            </w:pPr>
          </w:p>
        </w:tc>
      </w:tr>
      <w:tr w:rsidR="00B16FE9" w:rsidRPr="00DD20CF" w:rsidTr="00CC2327">
        <w:trPr>
          <w:trHeight w:val="262"/>
        </w:trPr>
        <w:tc>
          <w:tcPr>
            <w:tcW w:w="643" w:type="dxa"/>
            <w:vMerge w:val="restart"/>
          </w:tcPr>
          <w:p w:rsidR="00B16FE9" w:rsidRPr="00DD20CF" w:rsidRDefault="00B16FE9" w:rsidP="00B16FE9">
            <w:pPr>
              <w:pStyle w:val="a"/>
              <w:numPr>
                <w:ilvl w:val="0"/>
                <w:numId w:val="2"/>
              </w:numPr>
              <w:spacing w:line="240" w:lineRule="auto"/>
              <w:ind w:left="426"/>
              <w:rPr>
                <w:szCs w:val="24"/>
              </w:rPr>
            </w:pPr>
          </w:p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ind w:left="426"/>
              <w:rPr>
                <w:szCs w:val="24"/>
              </w:rPr>
            </w:pPr>
          </w:p>
        </w:tc>
        <w:tc>
          <w:tcPr>
            <w:tcW w:w="2896" w:type="dxa"/>
            <w:vMerge w:val="restart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DD20CF">
              <w:rPr>
                <w:szCs w:val="24"/>
              </w:rPr>
              <w:t>Сервис актуального статуса сертификатов</w:t>
            </w:r>
          </w:p>
        </w:tc>
        <w:tc>
          <w:tcPr>
            <w:tcW w:w="3655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DD20CF">
              <w:rPr>
                <w:szCs w:val="24"/>
              </w:rPr>
              <w:t xml:space="preserve">УКЭП </w:t>
            </w:r>
          </w:p>
        </w:tc>
        <w:tc>
          <w:tcPr>
            <w:tcW w:w="2538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ind w:left="57"/>
              <w:rPr>
                <w:szCs w:val="24"/>
              </w:rPr>
            </w:pPr>
          </w:p>
        </w:tc>
      </w:tr>
      <w:tr w:rsidR="00B16FE9" w:rsidRPr="00DD20CF" w:rsidTr="00CC2327">
        <w:trPr>
          <w:trHeight w:val="100"/>
        </w:trPr>
        <w:tc>
          <w:tcPr>
            <w:tcW w:w="643" w:type="dxa"/>
            <w:vMerge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896" w:type="dxa"/>
            <w:vMerge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3655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DD20CF">
              <w:rPr>
                <w:szCs w:val="24"/>
              </w:rPr>
              <w:t>УНЭП</w:t>
            </w:r>
          </w:p>
        </w:tc>
        <w:tc>
          <w:tcPr>
            <w:tcW w:w="2538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szCs w:val="24"/>
              </w:rPr>
            </w:pPr>
          </w:p>
        </w:tc>
      </w:tr>
      <w:tr w:rsidR="00B16FE9" w:rsidRPr="00DD20CF" w:rsidTr="00CC2327">
        <w:trPr>
          <w:trHeight w:val="375"/>
        </w:trPr>
        <w:tc>
          <w:tcPr>
            <w:tcW w:w="643" w:type="dxa"/>
            <w:vMerge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896" w:type="dxa"/>
            <w:vMerge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3655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  <w:r w:rsidRPr="00DD20CF">
              <w:rPr>
                <w:szCs w:val="24"/>
              </w:rPr>
              <w:t>Не требуется</w:t>
            </w:r>
          </w:p>
        </w:tc>
        <w:tc>
          <w:tcPr>
            <w:tcW w:w="2538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ind w:left="57"/>
              <w:rPr>
                <w:szCs w:val="24"/>
              </w:rPr>
            </w:pPr>
          </w:p>
        </w:tc>
      </w:tr>
    </w:tbl>
    <w:p w:rsidR="00B16FE9" w:rsidRPr="00DD20CF" w:rsidRDefault="00B16FE9" w:rsidP="00B16FE9">
      <w:pPr>
        <w:autoSpaceDE w:val="0"/>
        <w:autoSpaceDN w:val="0"/>
        <w:adjustRightInd w:val="0"/>
      </w:pPr>
    </w:p>
    <w:p w:rsidR="00B16FE9" w:rsidRPr="00DD20CF" w:rsidRDefault="00B16FE9" w:rsidP="00B16FE9">
      <w:pPr>
        <w:autoSpaceDE w:val="0"/>
        <w:autoSpaceDN w:val="0"/>
        <w:adjustRightInd w:val="0"/>
      </w:pPr>
      <w:r w:rsidRPr="00DD20CF">
        <w:t>Данные по списанию трудозатрат:</w:t>
      </w:r>
    </w:p>
    <w:p w:rsidR="00B16FE9" w:rsidRPr="00DD20CF" w:rsidRDefault="00B16FE9" w:rsidP="00B16FE9">
      <w:pPr>
        <w:autoSpaceDE w:val="0"/>
        <w:autoSpaceDN w:val="0"/>
        <w:adjustRightInd w:val="0"/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539"/>
        <w:gridCol w:w="6208"/>
      </w:tblGrid>
      <w:tr w:rsidR="00B16FE9" w:rsidRPr="00DD20CF" w:rsidTr="00CC2327">
        <w:trPr>
          <w:trHeight w:val="1440"/>
        </w:trPr>
        <w:tc>
          <w:tcPr>
            <w:tcW w:w="3539" w:type="dxa"/>
          </w:tcPr>
          <w:p w:rsidR="00B16FE9" w:rsidRPr="00DD20CF" w:rsidRDefault="00B16FE9" w:rsidP="00CC2327">
            <w:pPr>
              <w:rPr>
                <w:rFonts w:eastAsiaTheme="minorEastAsia"/>
              </w:rPr>
            </w:pPr>
            <w:r w:rsidRPr="00DD20CF">
              <w:rPr>
                <w:rFonts w:eastAsiaTheme="minorEastAsia"/>
              </w:rPr>
              <w:t>Списание затрат на (П</w:t>
            </w:r>
            <w:r w:rsidRPr="00DD20CF">
              <w:t>оддержка интеграционных процессов)</w:t>
            </w:r>
          </w:p>
          <w:p w:rsidR="00B16FE9" w:rsidRPr="00DD20CF" w:rsidRDefault="00B16FE9" w:rsidP="00CC2327">
            <w:pPr>
              <w:rPr>
                <w:rFonts w:eastAsiaTheme="minorEastAsia"/>
              </w:rPr>
            </w:pPr>
          </w:p>
          <w:p w:rsidR="00B16FE9" w:rsidRPr="00DD20CF" w:rsidRDefault="00B16FE9" w:rsidP="00CC2327"/>
        </w:tc>
        <w:tc>
          <w:tcPr>
            <w:tcW w:w="6208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ind w:left="57"/>
              <w:rPr>
                <w:b/>
                <w:szCs w:val="24"/>
              </w:rPr>
            </w:pPr>
            <w:r w:rsidRPr="00DD20CF">
              <w:rPr>
                <w:szCs w:val="24"/>
              </w:rPr>
              <w:t xml:space="preserve">Бюджет/код услуги </w:t>
            </w:r>
          </w:p>
        </w:tc>
      </w:tr>
      <w:tr w:rsidR="00B16FE9" w:rsidRPr="00DD20CF" w:rsidTr="00CC2327">
        <w:trPr>
          <w:trHeight w:val="1381"/>
        </w:trPr>
        <w:tc>
          <w:tcPr>
            <w:tcW w:w="3539" w:type="dxa"/>
          </w:tcPr>
          <w:p w:rsidR="00B16FE9" w:rsidRPr="00DD20CF" w:rsidRDefault="00B16FE9" w:rsidP="00CC2327">
            <w:pPr>
              <w:rPr>
                <w:rFonts w:eastAsiaTheme="minorEastAsia"/>
              </w:rPr>
            </w:pPr>
            <w:r w:rsidRPr="00DD20CF">
              <w:rPr>
                <w:rFonts w:eastAsiaTheme="minorEastAsia"/>
              </w:rPr>
              <w:t>Списание затрат на (</w:t>
            </w:r>
            <w:r w:rsidRPr="00DD20CF">
              <w:t>Функциональная поддержка</w:t>
            </w:r>
            <w:r w:rsidRPr="00DD20CF">
              <w:rPr>
                <w:rFonts w:eastAsiaTheme="minorEastAsia"/>
              </w:rPr>
              <w:t>)</w:t>
            </w:r>
          </w:p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6208" w:type="dxa"/>
          </w:tcPr>
          <w:p w:rsidR="00B16FE9" w:rsidRPr="00DD20CF" w:rsidRDefault="00B16FE9" w:rsidP="00CC2327">
            <w:pPr>
              <w:pStyle w:val="a"/>
              <w:numPr>
                <w:ilvl w:val="0"/>
                <w:numId w:val="0"/>
              </w:numPr>
              <w:spacing w:line="240" w:lineRule="auto"/>
              <w:ind w:left="57"/>
              <w:rPr>
                <w:b/>
                <w:szCs w:val="24"/>
              </w:rPr>
            </w:pPr>
            <w:r w:rsidRPr="00DD20CF">
              <w:rPr>
                <w:szCs w:val="24"/>
              </w:rPr>
              <w:t>Бюджет/код услуги</w:t>
            </w:r>
          </w:p>
        </w:tc>
      </w:tr>
    </w:tbl>
    <w:p w:rsidR="00B16FE9" w:rsidRPr="00DD20CF" w:rsidRDefault="00B16FE9" w:rsidP="00B16FE9">
      <w:pPr>
        <w:autoSpaceDE w:val="0"/>
        <w:autoSpaceDN w:val="0"/>
        <w:adjustRightInd w:val="0"/>
        <w:rPr>
          <w:rFonts w:eastAsia="Calibr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36"/>
        <w:gridCol w:w="245"/>
        <w:gridCol w:w="613"/>
        <w:gridCol w:w="1417"/>
        <w:gridCol w:w="245"/>
        <w:gridCol w:w="2899"/>
      </w:tblGrid>
      <w:tr w:rsidR="00B16FE9" w:rsidRPr="00DD20CF" w:rsidTr="00CC2327">
        <w:trPr>
          <w:trHeight w:val="340"/>
          <w:jc w:val="center"/>
        </w:trPr>
        <w:tc>
          <w:tcPr>
            <w:tcW w:w="3967" w:type="dxa"/>
            <w:gridSpan w:val="2"/>
          </w:tcPr>
          <w:p w:rsidR="00B16FE9" w:rsidRPr="00DD20CF" w:rsidRDefault="00B16FE9" w:rsidP="00CC2327">
            <w:pPr>
              <w:autoSpaceDE w:val="0"/>
              <w:autoSpaceDN w:val="0"/>
              <w:adjustRightInd w:val="0"/>
            </w:pPr>
            <w:r w:rsidRPr="00DD20CF">
              <w:t>Уполномоченное должностное лицо</w:t>
            </w:r>
          </w:p>
        </w:tc>
        <w:tc>
          <w:tcPr>
            <w:tcW w:w="1273" w:type="dxa"/>
            <w:vMerge w:val="restart"/>
          </w:tcPr>
          <w:p w:rsidR="00B16FE9" w:rsidRPr="00DD20CF" w:rsidRDefault="00B16FE9" w:rsidP="00CC2327">
            <w:pPr>
              <w:autoSpaceDE w:val="0"/>
              <w:autoSpaceDN w:val="0"/>
              <w:adjustRightInd w:val="0"/>
            </w:pPr>
          </w:p>
          <w:p w:rsidR="00B16FE9" w:rsidRPr="00DD20CF" w:rsidRDefault="00B16FE9" w:rsidP="00CC232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bottom"/>
          </w:tcPr>
          <w:p w:rsidR="00B16FE9" w:rsidRPr="00DD20CF" w:rsidRDefault="00B16FE9" w:rsidP="00CC2327">
            <w:pPr>
              <w:jc w:val="center"/>
            </w:pPr>
          </w:p>
        </w:tc>
        <w:tc>
          <w:tcPr>
            <w:tcW w:w="283" w:type="dxa"/>
          </w:tcPr>
          <w:p w:rsidR="00B16FE9" w:rsidRPr="00DD20CF" w:rsidRDefault="00B16FE9" w:rsidP="00CC2327">
            <w:pPr>
              <w:jc w:val="right"/>
            </w:pPr>
          </w:p>
        </w:tc>
        <w:tc>
          <w:tcPr>
            <w:tcW w:w="2972" w:type="dxa"/>
          </w:tcPr>
          <w:p w:rsidR="00B16FE9" w:rsidRPr="00DD20CF" w:rsidRDefault="00B16FE9" w:rsidP="00CC2327">
            <w:pPr>
              <w:jc w:val="center"/>
            </w:pPr>
          </w:p>
        </w:tc>
      </w:tr>
      <w:tr w:rsidR="00B16FE9" w:rsidRPr="00DD20CF" w:rsidTr="00CC2327">
        <w:trPr>
          <w:trHeight w:val="311"/>
          <w:jc w:val="center"/>
        </w:trPr>
        <w:tc>
          <w:tcPr>
            <w:tcW w:w="3681" w:type="dxa"/>
          </w:tcPr>
          <w:p w:rsidR="00B16FE9" w:rsidRPr="00DD20CF" w:rsidRDefault="00B16FE9" w:rsidP="00CC2327">
            <w:pPr>
              <w:autoSpaceDE w:val="0"/>
              <w:autoSpaceDN w:val="0"/>
              <w:adjustRightInd w:val="0"/>
            </w:pPr>
            <w:r w:rsidRPr="00DD20CF">
              <w:t>_______________________________</w:t>
            </w:r>
          </w:p>
        </w:tc>
        <w:tc>
          <w:tcPr>
            <w:tcW w:w="286" w:type="dxa"/>
          </w:tcPr>
          <w:p w:rsidR="00B16FE9" w:rsidRPr="00DD20CF" w:rsidRDefault="00B16FE9" w:rsidP="00CC2327">
            <w:pPr>
              <w:autoSpaceDE w:val="0"/>
              <w:autoSpaceDN w:val="0"/>
              <w:adjustRightInd w:val="0"/>
            </w:pPr>
          </w:p>
        </w:tc>
        <w:tc>
          <w:tcPr>
            <w:tcW w:w="1273" w:type="dxa"/>
            <w:vMerge/>
          </w:tcPr>
          <w:p w:rsidR="00B16FE9" w:rsidRPr="00DD20CF" w:rsidRDefault="00B16FE9" w:rsidP="00CC232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B16FE9" w:rsidRPr="00DD20CF" w:rsidRDefault="00B16FE9" w:rsidP="00CC2327">
            <w:pPr>
              <w:jc w:val="center"/>
            </w:pPr>
            <w:r w:rsidRPr="00DD20CF">
              <w:t>__________</w:t>
            </w:r>
          </w:p>
        </w:tc>
        <w:tc>
          <w:tcPr>
            <w:tcW w:w="283" w:type="dxa"/>
          </w:tcPr>
          <w:p w:rsidR="00B16FE9" w:rsidRPr="00DD20CF" w:rsidRDefault="00B16FE9" w:rsidP="00CC2327">
            <w:pPr>
              <w:jc w:val="center"/>
              <w:rPr>
                <w:rFonts w:eastAsia="Calibri"/>
              </w:rPr>
            </w:pPr>
          </w:p>
        </w:tc>
        <w:tc>
          <w:tcPr>
            <w:tcW w:w="2972" w:type="dxa"/>
          </w:tcPr>
          <w:p w:rsidR="00B16FE9" w:rsidRPr="00DD20CF" w:rsidRDefault="00B16FE9" w:rsidP="00CC2327">
            <w:pPr>
              <w:jc w:val="center"/>
            </w:pPr>
            <w:r w:rsidRPr="00DD20CF">
              <w:t>______________________</w:t>
            </w:r>
          </w:p>
        </w:tc>
      </w:tr>
      <w:tr w:rsidR="00B16FE9" w:rsidRPr="00DD20CF" w:rsidTr="00CC2327">
        <w:trPr>
          <w:trHeight w:val="66"/>
          <w:jc w:val="center"/>
        </w:trPr>
        <w:tc>
          <w:tcPr>
            <w:tcW w:w="3681" w:type="dxa"/>
          </w:tcPr>
          <w:p w:rsidR="00B16FE9" w:rsidRPr="00DD20CF" w:rsidRDefault="00B16FE9" w:rsidP="00CC2327">
            <w:pPr>
              <w:jc w:val="center"/>
              <w:rPr>
                <w:rFonts w:eastAsia="Calibri"/>
              </w:rPr>
            </w:pPr>
            <w:r w:rsidRPr="00DD20CF">
              <w:rPr>
                <w:rFonts w:eastAsia="Calibri"/>
                <w:lang w:val="en-US"/>
              </w:rPr>
              <w:t>(</w:t>
            </w:r>
            <w:r w:rsidRPr="00DD20CF">
              <w:rPr>
                <w:rFonts w:eastAsia="Calibri"/>
              </w:rPr>
              <w:t>должность)</w:t>
            </w:r>
          </w:p>
        </w:tc>
        <w:tc>
          <w:tcPr>
            <w:tcW w:w="286" w:type="dxa"/>
          </w:tcPr>
          <w:p w:rsidR="00B16FE9" w:rsidRPr="00DD20CF" w:rsidRDefault="00B16FE9" w:rsidP="00CC2327">
            <w:pPr>
              <w:rPr>
                <w:rFonts w:eastAsia="Calibri"/>
              </w:rPr>
            </w:pPr>
          </w:p>
        </w:tc>
        <w:tc>
          <w:tcPr>
            <w:tcW w:w="5946" w:type="dxa"/>
            <w:gridSpan w:val="4"/>
          </w:tcPr>
          <w:p w:rsidR="00B16FE9" w:rsidRPr="00DD20CF" w:rsidRDefault="00B16FE9" w:rsidP="00CC2327">
            <w:r w:rsidRPr="00DD20CF">
              <w:rPr>
                <w:rFonts w:eastAsia="Calibri"/>
              </w:rPr>
              <w:t xml:space="preserve"> (подпись)  (ФИО)</w:t>
            </w:r>
          </w:p>
        </w:tc>
      </w:tr>
      <w:tr w:rsidR="00B16FE9" w:rsidRPr="00DD20CF" w:rsidTr="00CC2327">
        <w:trPr>
          <w:trHeight w:val="463"/>
          <w:jc w:val="center"/>
        </w:trPr>
        <w:tc>
          <w:tcPr>
            <w:tcW w:w="3681" w:type="dxa"/>
          </w:tcPr>
          <w:p w:rsidR="00B16FE9" w:rsidRPr="00DD20CF" w:rsidRDefault="00B16FE9" w:rsidP="00CC2327">
            <w:pPr>
              <w:jc w:val="center"/>
            </w:pPr>
          </w:p>
        </w:tc>
        <w:tc>
          <w:tcPr>
            <w:tcW w:w="286" w:type="dxa"/>
          </w:tcPr>
          <w:p w:rsidR="00B16FE9" w:rsidRPr="00DD20CF" w:rsidRDefault="00B16FE9" w:rsidP="00CC2327">
            <w:pPr>
              <w:jc w:val="center"/>
            </w:pPr>
          </w:p>
        </w:tc>
        <w:tc>
          <w:tcPr>
            <w:tcW w:w="5946" w:type="dxa"/>
            <w:gridSpan w:val="4"/>
          </w:tcPr>
          <w:p w:rsidR="00B16FE9" w:rsidRPr="00DD20CF" w:rsidRDefault="00B16FE9" w:rsidP="00CC2327">
            <w:pPr>
              <w:jc w:val="center"/>
              <w:rPr>
                <w:rFonts w:eastAsia="Calibri"/>
              </w:rPr>
            </w:pPr>
            <w:proofErr w:type="spellStart"/>
            <w:r w:rsidRPr="00DD20CF">
              <w:t>м.п</w:t>
            </w:r>
            <w:proofErr w:type="spellEnd"/>
            <w:r w:rsidRPr="00DD20CF">
              <w:t>.</w:t>
            </w:r>
          </w:p>
        </w:tc>
      </w:tr>
    </w:tbl>
    <w:p w:rsidR="00BD0061" w:rsidRDefault="00BD0061" w:rsidP="00B16FE9">
      <w:pPr>
        <w:spacing w:after="160" w:line="259" w:lineRule="auto"/>
      </w:pPr>
      <w:bookmarkStart w:id="0" w:name="_GoBack"/>
      <w:bookmarkEnd w:id="0"/>
    </w:p>
    <w:sectPr w:rsidR="00BD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76092"/>
    <w:multiLevelType w:val="hybridMultilevel"/>
    <w:tmpl w:val="15A0F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9757B"/>
    <w:multiLevelType w:val="multilevel"/>
    <w:tmpl w:val="A65A7060"/>
    <w:lvl w:ilvl="0">
      <w:start w:val="1"/>
      <w:numFmt w:val="bullet"/>
      <w:pStyle w:val="a"/>
      <w:lvlText w:val=""/>
      <w:lvlJc w:val="left"/>
      <w:pPr>
        <w:tabs>
          <w:tab w:val="num" w:pos="1211"/>
        </w:tabs>
        <w:ind w:left="0" w:firstLine="851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2061"/>
        </w:tabs>
        <w:ind w:left="851" w:firstLine="85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2912"/>
        </w:tabs>
        <w:ind w:left="1701" w:firstLine="85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3762"/>
        </w:tabs>
        <w:ind w:left="2552" w:firstLine="85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E9"/>
    <w:rsid w:val="006D5018"/>
    <w:rsid w:val="00B16FE9"/>
    <w:rsid w:val="00BD0061"/>
    <w:rsid w:val="00FB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C6D82-B23A-4D3F-812E-E7C4AD11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16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Таблица ИТ Эксперт"/>
    <w:basedOn w:val="a2"/>
    <w:uiPriority w:val="59"/>
    <w:rsid w:val="00B16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ГС_Список_марк"/>
    <w:link w:val="a5"/>
    <w:rsid w:val="00B16FE9"/>
    <w:pPr>
      <w:numPr>
        <w:numId w:val="1"/>
      </w:numPr>
      <w:spacing w:after="6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ГС_Список_марк Знак"/>
    <w:link w:val="a"/>
    <w:rsid w:val="00B16FE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 Андрей Владимирович</dc:creator>
  <cp:keywords/>
  <dc:description/>
  <cp:lastModifiedBy>Савин Андрей Владимирович</cp:lastModifiedBy>
  <cp:revision>2</cp:revision>
  <dcterms:created xsi:type="dcterms:W3CDTF">2022-01-17T10:30:00Z</dcterms:created>
  <dcterms:modified xsi:type="dcterms:W3CDTF">2022-01-17T10:35:00Z</dcterms:modified>
</cp:coreProperties>
</file>